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pPr w:leftFromText="180" w:rightFromText="180" w:vertAnchor="text" w:horzAnchor="margin" w:tblpY="328"/>
        <w:tblW w:w="0" w:type="auto"/>
        <w:tblLook w:val="04A0"/>
      </w:tblPr>
      <w:tblGrid>
        <w:gridCol w:w="3794"/>
        <w:gridCol w:w="1276"/>
        <w:gridCol w:w="4501"/>
      </w:tblGrid>
      <w:tr w:rsidR="00682D0B" w:rsidRPr="0003240F" w:rsidTr="00682D0B">
        <w:tc>
          <w:tcPr>
            <w:tcW w:w="3794" w:type="dxa"/>
          </w:tcPr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03240F">
              <w:t>Согласована</w:t>
            </w:r>
          </w:p>
          <w:p w:rsidR="00682D0B" w:rsidRPr="0003240F" w:rsidRDefault="00682D0B" w:rsidP="00682D0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</w:pPr>
            <w:r w:rsidRPr="0003240F">
              <w:t xml:space="preserve">Зам директора по УР       ___________Т.Ю. </w:t>
            </w:r>
            <w:proofErr w:type="spellStart"/>
            <w:r w:rsidRPr="0003240F">
              <w:t>Загоруйко</w:t>
            </w:r>
            <w:proofErr w:type="spellEnd"/>
          </w:p>
          <w:p w:rsidR="00682D0B" w:rsidRPr="0003240F" w:rsidRDefault="00682D0B" w:rsidP="00682D0B">
            <w:pPr>
              <w:spacing w:line="0" w:lineRule="atLeast"/>
            </w:pPr>
            <w:r w:rsidRPr="0003240F">
              <w:t>«___»__________20  г.</w:t>
            </w:r>
          </w:p>
        </w:tc>
        <w:tc>
          <w:tcPr>
            <w:tcW w:w="1276" w:type="dxa"/>
          </w:tcPr>
          <w:p w:rsidR="00682D0B" w:rsidRPr="0003240F" w:rsidRDefault="00682D0B" w:rsidP="00682D0B"/>
        </w:tc>
        <w:tc>
          <w:tcPr>
            <w:tcW w:w="4501" w:type="dxa"/>
          </w:tcPr>
          <w:p w:rsidR="00682D0B" w:rsidRPr="0003240F" w:rsidRDefault="00682D0B" w:rsidP="00682D0B">
            <w:pPr>
              <w:suppressAutoHyphens/>
              <w:ind w:firstLine="5744"/>
            </w:pPr>
            <w:proofErr w:type="spellStart"/>
            <w:r w:rsidRPr="0003240F">
              <w:t>ППриложение</w:t>
            </w:r>
            <w:proofErr w:type="spellEnd"/>
            <w:r w:rsidRPr="0003240F">
              <w:t xml:space="preserve"> к ППССЗ                              </w:t>
            </w:r>
            <w:proofErr w:type="gramStart"/>
            <w:r w:rsidRPr="0003240F">
              <w:t>Утверждена</w:t>
            </w:r>
            <w:proofErr w:type="gramEnd"/>
            <w:r w:rsidRPr="0003240F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82D0B" w:rsidRPr="0003240F" w:rsidRDefault="00682D0B" w:rsidP="00682D0B"/>
        </w:tc>
      </w:tr>
    </w:tbl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>рабочая ПРОГРАММа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 xml:space="preserve"> </w:t>
      </w:r>
      <w:r w:rsidR="002B173A">
        <w:rPr>
          <w:b/>
          <w:bCs/>
        </w:rPr>
        <w:t>УЧЕБНОГО ПРЕДМЕТА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03240F">
        <w:rPr>
          <w:b/>
          <w:caps/>
        </w:rPr>
        <w:t>ОБЩЕОБРАЗОВАТЕЛЬНого цикла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 xml:space="preserve">ПРОГРАММЫ ПОДГОТОВКИ 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>СПЕЦИАЛИСТОВ СРЕДНЕГО ЗВЕНА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03240F">
        <w:t>СРЕДНЕГО ПРОФЕССИОНАЛЬНОГО ОБРАЗОВАНИЯ</w:t>
      </w:r>
    </w:p>
    <w:p w:rsidR="00682D0B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03240F">
        <w:t>ПО СПЕЦИАЛЬНОСТИ: 35.02.16 ЭКСПЛУАТАЦИЯ И РЕМОНТ</w:t>
      </w:r>
    </w:p>
    <w:p w:rsidR="00682D0B" w:rsidRPr="0003240F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</w:pPr>
      <w:r w:rsidRPr="0003240F">
        <w:t xml:space="preserve"> СЕЛЬСКОХОЗЯЙСТВЕННОЙ ТЕХНИКИ И ОБОРУДОВАНИЯ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2B173A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УП</w:t>
      </w:r>
      <w:r w:rsidR="0067467F">
        <w:rPr>
          <w:b/>
        </w:rPr>
        <w:t>В</w:t>
      </w:r>
      <w:r w:rsidR="000B3E52">
        <w:rPr>
          <w:b/>
        </w:rPr>
        <w:t xml:space="preserve">. </w:t>
      </w:r>
      <w:r>
        <w:rPr>
          <w:b/>
        </w:rPr>
        <w:t>0</w:t>
      </w:r>
      <w:r w:rsidR="0067467F">
        <w:rPr>
          <w:b/>
        </w:rPr>
        <w:t>2</w:t>
      </w:r>
      <w:r w:rsidR="00612733" w:rsidRPr="00D02C62">
        <w:rPr>
          <w:b/>
        </w:rPr>
        <w:t xml:space="preserve"> 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9268F" w:rsidRPr="00260F58" w:rsidRDefault="0049268F" w:rsidP="0049268F">
      <w:pPr>
        <w:jc w:val="center"/>
      </w:pPr>
      <w:r w:rsidRPr="00260F58">
        <w:t xml:space="preserve">Профиль профессионального образования: </w:t>
      </w:r>
      <w:r w:rsidR="00F33B09">
        <w:rPr>
          <w:u w:val="single"/>
        </w:rPr>
        <w:t>технологический</w:t>
      </w:r>
    </w:p>
    <w:p w:rsidR="0049268F" w:rsidRPr="00260F58" w:rsidRDefault="0049268F" w:rsidP="0049268F">
      <w:pPr>
        <w:jc w:val="center"/>
      </w:pPr>
      <w:r w:rsidRPr="00260F58">
        <w:t xml:space="preserve">Уровень изучения: </w:t>
      </w:r>
      <w:r w:rsidR="0067467F">
        <w:rPr>
          <w:u w:val="single"/>
        </w:rPr>
        <w:t>углубленный</w:t>
      </w:r>
    </w:p>
    <w:p w:rsidR="0049268F" w:rsidRPr="00260F58" w:rsidRDefault="0049268F" w:rsidP="0049268F">
      <w:pPr>
        <w:jc w:val="center"/>
        <w:rPr>
          <w:u w:val="single"/>
        </w:rPr>
      </w:pPr>
      <w:r w:rsidRPr="00260F58">
        <w:t xml:space="preserve">Форма обучения: </w:t>
      </w:r>
      <w:r w:rsidRPr="00260F58">
        <w:rPr>
          <w:u w:val="single"/>
        </w:rPr>
        <w:t>очная</w:t>
      </w: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49268F" w:rsidRPr="00260F58" w:rsidRDefault="0049268F" w:rsidP="00492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</w:t>
      </w:r>
      <w:r w:rsidR="00BC313E">
        <w:rPr>
          <w:spacing w:val="-2"/>
        </w:rPr>
        <w:t>21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 xml:space="preserve">Рабочая программа </w:t>
      </w:r>
      <w:r w:rsidR="002B173A">
        <w:t xml:space="preserve">учебного предмета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BC313E">
        <w:t>Малышев И.А</w:t>
      </w:r>
      <w:r>
        <w:t>.</w:t>
      </w:r>
      <w:r w:rsidRPr="00CB65FB">
        <w:t>, преподаватель</w:t>
      </w:r>
      <w:r w:rsidR="00F73F3E">
        <w:t xml:space="preserve"> физики и информатики, математики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2B173A" w:rsidRDefault="002B173A" w:rsidP="002B173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 w:rsidRPr="00F169CC">
              <w:t>Стр.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650694" w:rsidRPr="00F169CC" w:rsidRDefault="00650694" w:rsidP="002B3D5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4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650694" w:rsidRPr="00024F4D" w:rsidRDefault="00650694" w:rsidP="002B3D59"/>
        </w:tc>
        <w:tc>
          <w:tcPr>
            <w:tcW w:w="1418" w:type="dxa"/>
          </w:tcPr>
          <w:p w:rsidR="00650694" w:rsidRDefault="00650694" w:rsidP="002B3D59">
            <w:pPr>
              <w:jc w:val="center"/>
            </w:pPr>
            <w:r>
              <w:t>5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650694" w:rsidRPr="00F169CC" w:rsidRDefault="00650694" w:rsidP="002B3D59"/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8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Содержание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jc w:val="both"/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9</w:t>
            </w:r>
          </w:p>
        </w:tc>
      </w:tr>
      <w:tr w:rsidR="00650694" w:rsidRPr="00F169CC" w:rsidTr="002B3D59">
        <w:trPr>
          <w:trHeight w:val="670"/>
        </w:trPr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Условия реализации рабочей программы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18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 xml:space="preserve">Контроль и оценка результатов освоения </w:t>
            </w:r>
            <w:r w:rsidR="002B173A">
              <w:t>учебного предмета</w:t>
            </w:r>
          </w:p>
          <w:p w:rsidR="00650694" w:rsidRPr="00F169CC" w:rsidRDefault="00650694" w:rsidP="002B3D5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20</w:t>
            </w:r>
          </w:p>
        </w:tc>
      </w:tr>
      <w:tr w:rsidR="00650694" w:rsidRPr="00F169CC" w:rsidTr="002B3D59">
        <w:tc>
          <w:tcPr>
            <w:tcW w:w="8505" w:type="dxa"/>
          </w:tcPr>
          <w:p w:rsidR="00650694" w:rsidRPr="00F169CC" w:rsidRDefault="00650694" w:rsidP="002B3D59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650694" w:rsidRPr="00F169CC" w:rsidRDefault="00650694" w:rsidP="002B3D59">
            <w:pPr>
              <w:jc w:val="center"/>
            </w:pPr>
            <w:r>
              <w:t>24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682D0B" w:rsidRPr="00316AA4" w:rsidRDefault="00D87C0C" w:rsidP="00682D0B">
      <w:pPr>
        <w:pStyle w:val="af9"/>
        <w:numPr>
          <w:ilvl w:val="1"/>
          <w:numId w:val="1"/>
        </w:numPr>
        <w:jc w:val="center"/>
        <w:rPr>
          <w:b/>
        </w:rPr>
      </w:pPr>
      <w:r>
        <w:rPr>
          <w:b/>
          <w:caps/>
          <w:sz w:val="28"/>
          <w:szCs w:val="28"/>
          <w:u w:val="single"/>
        </w:rPr>
        <w:br w:type="page"/>
      </w:r>
      <w:r w:rsidR="00682D0B" w:rsidRPr="00316AA4">
        <w:rPr>
          <w:b/>
        </w:rPr>
        <w:lastRenderedPageBreak/>
        <w:t>ПОЯСНИТЕЛЬНАЯ ЗАПИСКА</w:t>
      </w:r>
    </w:p>
    <w:p w:rsidR="00682D0B" w:rsidRPr="00316AA4" w:rsidRDefault="00682D0B" w:rsidP="00682D0B">
      <w:pPr>
        <w:jc w:val="center"/>
      </w:pPr>
    </w:p>
    <w:p w:rsidR="00682D0B" w:rsidRPr="00316AA4" w:rsidRDefault="00682D0B" w:rsidP="00682D0B">
      <w:pPr>
        <w:autoSpaceDE w:val="0"/>
        <w:autoSpaceDN w:val="0"/>
        <w:adjustRightInd w:val="0"/>
        <w:spacing w:line="0" w:lineRule="atLeast"/>
        <w:jc w:val="both"/>
      </w:pPr>
      <w:r w:rsidRPr="00316AA4">
        <w:t xml:space="preserve">Настоящая рабочая программа разработана на основании: 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16AA4"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682D0B" w:rsidRPr="003E35EF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 2012 г. №413.</w:t>
      </w:r>
    </w:p>
    <w:p w:rsidR="00682D0B" w:rsidRPr="003E35EF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 xml:space="preserve">приказа </w:t>
      </w:r>
      <w:proofErr w:type="spellStart"/>
      <w:r w:rsidRPr="003E35EF">
        <w:t>Минобрнауки</w:t>
      </w:r>
      <w:proofErr w:type="spellEnd"/>
      <w:r w:rsidRPr="003E35EF">
        <w:t xml:space="preserve"> России от 07.06.2017 </w:t>
      </w:r>
      <w:r w:rsidRPr="00316AA4">
        <w:t>N</w:t>
      </w:r>
      <w:r w:rsidRPr="003E35EF">
        <w:t xml:space="preserve">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</w:t>
      </w:r>
      <w:r w:rsidRPr="00316AA4">
        <w:t>N</w:t>
      </w:r>
      <w:r w:rsidRPr="003E35EF">
        <w:t xml:space="preserve"> 1089"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E35EF">
        <w:t xml:space="preserve">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</w:t>
      </w:r>
      <w:r w:rsidRPr="00316AA4">
        <w:t>(протокол от 28 июня 2016 г. № 2/16-з).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r w:rsidRPr="00316AA4">
        <w:t xml:space="preserve">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16AA4">
        <w:t>Минобрнауки</w:t>
      </w:r>
      <w:proofErr w:type="spellEnd"/>
      <w:r w:rsidRPr="00316AA4">
        <w:t xml:space="preserve"> России от 17.03.2015 № 06-259)</w:t>
      </w:r>
    </w:p>
    <w:p w:rsidR="00682D0B" w:rsidRPr="00316AA4" w:rsidRDefault="00682D0B" w:rsidP="00682D0B">
      <w:pPr>
        <w:pStyle w:val="af9"/>
        <w:numPr>
          <w:ilvl w:val="0"/>
          <w:numId w:val="23"/>
        </w:numPr>
        <w:ind w:left="0" w:firstLine="0"/>
        <w:jc w:val="both"/>
      </w:pPr>
      <w:proofErr w:type="gramStart"/>
      <w:r w:rsidRPr="00316AA4">
        <w:t xml:space="preserve">уточнений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16AA4">
        <w:t>Минобрнауки</w:t>
      </w:r>
      <w:proofErr w:type="spellEnd"/>
      <w:r w:rsidRPr="00316AA4"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 w:rsidRPr="00316AA4"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«ФИРО» Протокол № 3 от 25 мая 2017 г. </w:t>
      </w:r>
    </w:p>
    <w:p w:rsidR="00682D0B" w:rsidRPr="00612733" w:rsidRDefault="00682D0B" w:rsidP="00682D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682D0B">
        <w:t>примерной программы общеобразовательной учебной дисциплины «</w:t>
      </w:r>
      <w:r w:rsidRPr="00612733">
        <w:t>Информатика</w:t>
      </w:r>
      <w:r w:rsidRPr="00682D0B">
        <w:t>», р</w:t>
      </w:r>
      <w:r w:rsidRPr="00682D0B">
        <w:rPr>
          <w:rStyle w:val="4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682D0B">
        <w:rPr>
          <w:lang w:eastAsia="en-US"/>
        </w:rPr>
        <w:t>№</w:t>
      </w:r>
      <w:r w:rsidRPr="00B37206">
        <w:rPr>
          <w:lang w:eastAsia="en-US"/>
        </w:rPr>
        <w:t>3 от 21.07.2015г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 июля 2015 г. ФГАУ «ФИРО».</w:t>
      </w: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rPr>
          <w:rFonts w:eastAsiaTheme="minorHAnsi"/>
          <w:b/>
          <w:color w:val="000000"/>
          <w:lang w:eastAsia="en-US"/>
        </w:rPr>
      </w:pPr>
    </w:p>
    <w:p w:rsidR="00682D0B" w:rsidRDefault="00682D0B" w:rsidP="00682D0B">
      <w:pPr>
        <w:pStyle w:val="a7"/>
        <w:ind w:left="720"/>
        <w:jc w:val="center"/>
      </w:pPr>
      <w:r>
        <w:rPr>
          <w:rFonts w:eastAsiaTheme="minorHAnsi"/>
          <w:b/>
          <w:color w:val="000000"/>
          <w:lang w:eastAsia="en-US"/>
        </w:rPr>
        <w:t>2.ПАСПОРТ ПРОГРАММЫ</w:t>
      </w:r>
    </w:p>
    <w:p w:rsidR="00612733" w:rsidRPr="00CB65FB" w:rsidRDefault="00682D0B" w:rsidP="00682D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>
        <w:rPr>
          <w:b/>
          <w:bCs/>
        </w:rPr>
        <w:t>2</w:t>
      </w:r>
      <w:r w:rsidR="00612733" w:rsidRPr="00CB65FB">
        <w:rPr>
          <w:b/>
          <w:bCs/>
        </w:rPr>
        <w:t>.1. Область применения программы</w:t>
      </w:r>
    </w:p>
    <w:p w:rsidR="0049268F" w:rsidRPr="00294FFB" w:rsidRDefault="00612733" w:rsidP="0049268F">
      <w:pPr>
        <w:jc w:val="both"/>
      </w:pPr>
      <w:r w:rsidRPr="00CB65FB">
        <w:t xml:space="preserve">Рабочая программа </w:t>
      </w:r>
      <w:r w:rsidR="002B173A">
        <w:t xml:space="preserve">учебного предмета </w:t>
      </w:r>
      <w:r w:rsidRPr="00CB65FB">
        <w:t xml:space="preserve">является частью основной профессиональной образовательной программы по </w:t>
      </w:r>
      <w:r w:rsidR="00C7026B">
        <w:t xml:space="preserve">специальности </w:t>
      </w:r>
      <w:r w:rsidR="0049268F" w:rsidRPr="005C4EE4">
        <w:t>СПО</w:t>
      </w:r>
      <w:r w:rsidR="0049268F">
        <w:t xml:space="preserve"> </w:t>
      </w:r>
      <w:r w:rsidR="0049268F" w:rsidRPr="00294FFB">
        <w:t>35.02.16 Эксплуатация и ремонт сельскохозяйственной техники и оборудования.</w:t>
      </w:r>
    </w:p>
    <w:p w:rsidR="00612733" w:rsidRDefault="00682D0B" w:rsidP="00682D0B">
      <w:pPr>
        <w:autoSpaceDE w:val="0"/>
        <w:autoSpaceDN w:val="0"/>
        <w:adjustRightInd w:val="0"/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.2. Место </w:t>
      </w:r>
      <w:r w:rsidR="002B173A">
        <w:rPr>
          <w:b/>
          <w:bCs/>
        </w:rPr>
        <w:t xml:space="preserve">предмета </w:t>
      </w:r>
      <w:r w:rsidR="00612733" w:rsidRPr="00CB65FB">
        <w:rPr>
          <w:b/>
          <w:bCs/>
        </w:rPr>
        <w:t xml:space="preserve">в структуре основной профессиональной образовательной программы: </w:t>
      </w:r>
      <w:r w:rsidR="00612733" w:rsidRPr="00CB65FB">
        <w:t xml:space="preserve">общеобразовательный цикл учебных </w:t>
      </w:r>
      <w:r w:rsidR="002B173A">
        <w:t>предметов</w:t>
      </w:r>
      <w:r w:rsidR="00612733" w:rsidRPr="00CB65FB">
        <w:t xml:space="preserve"> по выбору, формируемых из обязательных предметных областей ФГОС ср</w:t>
      </w:r>
      <w:r w:rsidR="00C7026B">
        <w:t xml:space="preserve">еднего общего образования, </w:t>
      </w:r>
      <w:r w:rsidR="0049268F" w:rsidRPr="00CB65FB">
        <w:t xml:space="preserve">для </w:t>
      </w:r>
      <w:r w:rsidR="0049268F">
        <w:t xml:space="preserve"> специальности </w:t>
      </w:r>
      <w:r w:rsidR="0049268F" w:rsidRPr="00CB65FB">
        <w:t xml:space="preserve">СПО </w:t>
      </w:r>
      <w:r w:rsidR="0049268F">
        <w:t>техн</w:t>
      </w:r>
      <w:r w:rsidR="00F73F3E">
        <w:t>олог</w:t>
      </w:r>
      <w:r w:rsidR="0049268F">
        <w:t>ического</w:t>
      </w:r>
      <w:r w:rsidR="0049268F" w:rsidRPr="00CB65FB">
        <w:t xml:space="preserve"> профиля, уровень изучения – </w:t>
      </w:r>
      <w:r w:rsidR="0067467F">
        <w:t>углубленный</w:t>
      </w:r>
      <w:r w:rsidR="0049268F" w:rsidRPr="00CB65FB">
        <w:t>.</w:t>
      </w:r>
    </w:p>
    <w:p w:rsidR="00612733" w:rsidRPr="00CB65FB" w:rsidRDefault="00682D0B" w:rsidP="00682D0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  <w:bCs/>
        </w:rPr>
        <w:t>2</w:t>
      </w:r>
      <w:r w:rsidR="00612733" w:rsidRPr="00CB65FB">
        <w:rPr>
          <w:b/>
          <w:bCs/>
        </w:rPr>
        <w:t xml:space="preserve">.3. Цели и задачи </w:t>
      </w:r>
      <w:r w:rsidR="002B173A">
        <w:rPr>
          <w:b/>
          <w:bCs/>
        </w:rPr>
        <w:t>предмета</w:t>
      </w:r>
      <w:r w:rsidR="00612733" w:rsidRPr="00CB65FB">
        <w:rPr>
          <w:b/>
          <w:bCs/>
        </w:rPr>
        <w:t xml:space="preserve">– </w:t>
      </w:r>
      <w:proofErr w:type="gramStart"/>
      <w:r w:rsidR="00612733" w:rsidRPr="00CB65FB">
        <w:rPr>
          <w:b/>
          <w:bCs/>
        </w:rPr>
        <w:t>тр</w:t>
      </w:r>
      <w:proofErr w:type="gramEnd"/>
      <w:r w:rsidR="00612733" w:rsidRPr="00CB65FB">
        <w:rPr>
          <w:b/>
          <w:bCs/>
        </w:rPr>
        <w:t xml:space="preserve">ебования к результатам освоения </w:t>
      </w:r>
      <w:r w:rsidR="002B173A">
        <w:rPr>
          <w:b/>
          <w:bCs/>
        </w:rPr>
        <w:t>предмета</w:t>
      </w:r>
      <w:r w:rsidR="00612733" w:rsidRPr="00CB65FB">
        <w:rPr>
          <w:b/>
          <w:bCs/>
        </w:rPr>
        <w:t>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 xml:space="preserve">, в том числе при изучении других </w:t>
      </w:r>
      <w:r w:rsidR="002B173A">
        <w:t>предметов</w:t>
      </w:r>
      <w:r w:rsidRPr="0057262D">
        <w:t>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</w:t>
      </w:r>
      <w:r w:rsidR="00C7026B">
        <w:t>пециалистов среднего звена (ПП</w:t>
      </w:r>
      <w:r w:rsidRPr="0057262D">
        <w:t>С</w:t>
      </w:r>
      <w:r w:rsidR="00C7026B">
        <w:t>СЗ</w:t>
      </w:r>
      <w:r w:rsidRPr="0057262D">
        <w:t>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</w:t>
      </w:r>
      <w:r w:rsidR="002B173A">
        <w:t>учебного предмета</w:t>
      </w:r>
      <w:r w:rsidR="002B173A" w:rsidRPr="00612733">
        <w:t xml:space="preserve"> </w:t>
      </w:r>
      <w:r w:rsidRPr="00612733">
        <w:t xml:space="preserve">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lastRenderedPageBreak/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Pr="001C53EF" w:rsidRDefault="004A4A6B" w:rsidP="00B37206">
      <w:pPr>
        <w:ind w:firstLine="708"/>
        <w:jc w:val="both"/>
      </w:pPr>
      <w:r w:rsidRPr="001C53EF">
        <w:t xml:space="preserve">Для успешного усвоения знаний и овладения навыками по </w:t>
      </w:r>
      <w:r w:rsidR="002B173A" w:rsidRPr="002B173A">
        <w:t xml:space="preserve">учебному предмету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Данная программа способствует формированию общих компетенций: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2. Организовывать собственную деятельность, исходя из цели и способов ее достижения.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4. Осуществлять поиск информации, необходимой для эффективного выполнения профессиональных задач.</w:t>
      </w:r>
    </w:p>
    <w:p w:rsidR="004A4A6B" w:rsidRPr="003579B4" w:rsidRDefault="004A4A6B" w:rsidP="004A4A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3579B4">
        <w:t>ОК 5. Использовать И</w:t>
      </w:r>
      <w:proofErr w:type="gramStart"/>
      <w:r w:rsidRPr="003579B4">
        <w:t>КТ в пр</w:t>
      </w:r>
      <w:proofErr w:type="gramEnd"/>
      <w:r w:rsidRPr="003579B4">
        <w:t>офессиональной деятельности.</w:t>
      </w:r>
    </w:p>
    <w:p w:rsidR="004A4A6B" w:rsidRPr="003579B4" w:rsidRDefault="004A4A6B" w:rsidP="004A4A6B">
      <w:pPr>
        <w:autoSpaceDE w:val="0"/>
        <w:autoSpaceDN w:val="0"/>
        <w:adjustRightInd w:val="0"/>
        <w:jc w:val="both"/>
      </w:pPr>
      <w:r>
        <w:tab/>
      </w:r>
      <w:r w:rsidRPr="003579B4">
        <w:t>ОК 6. Работать в команде, эффективно общаться с коллегами, руководителями</w:t>
      </w:r>
      <w:r w:rsidRPr="003579B4">
        <w:rPr>
          <w:sz w:val="28"/>
          <w:szCs w:val="28"/>
        </w:rPr>
        <w:t>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 xml:space="preserve">Изучение общеобразовательной </w:t>
      </w:r>
      <w:r w:rsidR="002B173A">
        <w:t>учебного предмета</w:t>
      </w:r>
      <w:r w:rsidR="002B173A" w:rsidRPr="003579B4">
        <w:t xml:space="preserve"> </w:t>
      </w:r>
      <w:r w:rsidRPr="003579B4">
        <w:t>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</w:t>
      </w:r>
      <w:r w:rsidR="002B173A">
        <w:t>предметов</w:t>
      </w:r>
      <w:r w:rsidR="00EC08A1">
        <w:t xml:space="preserve">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67467F" w:rsidRPr="00A806A7" w:rsidRDefault="00682D0B" w:rsidP="0067467F">
      <w:pPr>
        <w:rPr>
          <w:b/>
        </w:rPr>
      </w:pPr>
      <w:r>
        <w:rPr>
          <w:b/>
        </w:rPr>
        <w:t>2</w:t>
      </w:r>
      <w:r w:rsidR="00E954B6" w:rsidRPr="00A26293">
        <w:rPr>
          <w:b/>
        </w:rPr>
        <w:t xml:space="preserve">.4. </w:t>
      </w:r>
      <w:r w:rsidR="0067467F" w:rsidRPr="00A806A7">
        <w:rPr>
          <w:b/>
        </w:rPr>
        <w:t>Объем учебного предмета и виды учебной работы</w:t>
      </w:r>
    </w:p>
    <w:tbl>
      <w:tblPr>
        <w:tblStyle w:val="a4"/>
        <w:tblW w:w="0" w:type="auto"/>
        <w:tblInd w:w="-176" w:type="dxa"/>
        <w:tblLook w:val="04A0"/>
      </w:tblPr>
      <w:tblGrid>
        <w:gridCol w:w="8049"/>
        <w:gridCol w:w="1449"/>
      </w:tblGrid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Вид учебной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Объем часов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100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 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39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контрольные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-лабораторные работы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-практические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56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-</w:t>
            </w:r>
          </w:p>
        </w:tc>
      </w:tr>
      <w:tr w:rsidR="0067467F" w:rsidRPr="00A806A7" w:rsidTr="005F0EBC">
        <w:tc>
          <w:tcPr>
            <w:tcW w:w="8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</w:pPr>
            <w:r w:rsidRPr="00A806A7">
              <w:rPr>
                <w:rFonts w:eastAsia="Arial"/>
                <w:bCs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467F" w:rsidRPr="00A806A7" w:rsidRDefault="0067467F" w:rsidP="005F0EBC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rPr>
                <w:b/>
              </w:rPr>
              <w:t>1</w:t>
            </w:r>
          </w:p>
        </w:tc>
      </w:tr>
    </w:tbl>
    <w:p w:rsidR="00682D0B" w:rsidRDefault="00682D0B" w:rsidP="0067467F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82D0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F22C37" w:rsidRPr="00CB65FB" w:rsidRDefault="00682D0B" w:rsidP="00F22C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3</w:t>
      </w:r>
      <w:r w:rsidR="00F22C37" w:rsidRPr="00CB65FB">
        <w:rPr>
          <w:b/>
        </w:rPr>
        <w:t>. ТЕМАТИЧЕСКИЙ ПЛАН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1701"/>
        <w:gridCol w:w="1559"/>
      </w:tblGrid>
      <w:tr w:rsidR="00EE6A49" w:rsidRPr="00CB65FB" w:rsidTr="00EE6A49">
        <w:tc>
          <w:tcPr>
            <w:tcW w:w="3652" w:type="dxa"/>
            <w:vMerge w:val="restart"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59" w:type="dxa"/>
            <w:vMerge w:val="restart"/>
          </w:tcPr>
          <w:p w:rsidR="00EE6A49" w:rsidRPr="00CB65FB" w:rsidRDefault="00EE6A49" w:rsidP="00682D0B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</w:p>
        </w:tc>
      </w:tr>
      <w:tr w:rsidR="00EE6A49" w:rsidRPr="00CB65FB" w:rsidTr="00EE6A49">
        <w:trPr>
          <w:trHeight w:val="243"/>
        </w:trPr>
        <w:tc>
          <w:tcPr>
            <w:tcW w:w="3652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E6A49" w:rsidRPr="00CB65FB" w:rsidRDefault="00EE6A49" w:rsidP="00682D0B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EE6A49" w:rsidRPr="00CB65FB" w:rsidRDefault="00EE6A49" w:rsidP="00682D0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rPr>
          <w:trHeight w:val="1122"/>
        </w:trPr>
        <w:tc>
          <w:tcPr>
            <w:tcW w:w="3652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E6A49" w:rsidRPr="00CB65FB" w:rsidRDefault="00EE6A49" w:rsidP="00682D0B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E6A49" w:rsidRPr="00CB65FB" w:rsidRDefault="00EE6A49" w:rsidP="00BC313E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практические занятия, лабораторные работы </w:t>
            </w:r>
          </w:p>
        </w:tc>
        <w:tc>
          <w:tcPr>
            <w:tcW w:w="1701" w:type="dxa"/>
          </w:tcPr>
          <w:p w:rsidR="00EE6A49" w:rsidRPr="00CB65FB" w:rsidRDefault="00EE6A49" w:rsidP="00EE6A4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vMerge/>
          </w:tcPr>
          <w:p w:rsidR="00EE6A49" w:rsidRPr="00CB65FB" w:rsidRDefault="00EE6A49" w:rsidP="00682D0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E6A49" w:rsidRPr="00CB65FB" w:rsidRDefault="00EE6A49" w:rsidP="00682D0B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13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7E3563" w:rsidRDefault="00EE6A49" w:rsidP="00682D0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EE6A49" w:rsidRPr="004A4A6B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EE6A49" w:rsidRPr="00222B21" w:rsidRDefault="00EE6A49" w:rsidP="00682D0B">
            <w:pPr>
              <w:jc w:val="center"/>
            </w:pPr>
            <w:r w:rsidRPr="00222B21">
              <w:t>1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</w:pPr>
          </w:p>
        </w:tc>
      </w:tr>
      <w:tr w:rsidR="00EE6A49" w:rsidRPr="00CB65FB" w:rsidTr="00EE6A49">
        <w:tc>
          <w:tcPr>
            <w:tcW w:w="3652" w:type="dxa"/>
          </w:tcPr>
          <w:p w:rsidR="00EE6A49" w:rsidRPr="00CB65FB" w:rsidRDefault="00EE6A49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E6A49" w:rsidRPr="00EC08A1" w:rsidRDefault="00EE6A49" w:rsidP="00682D0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418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  <w:r w:rsidR="00BC313E">
              <w:rPr>
                <w:b/>
              </w:rPr>
              <w:t>шт/56 часов</w:t>
            </w:r>
          </w:p>
        </w:tc>
        <w:tc>
          <w:tcPr>
            <w:tcW w:w="1701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59" w:type="dxa"/>
          </w:tcPr>
          <w:p w:rsidR="00EE6A49" w:rsidRPr="00CB65FB" w:rsidRDefault="00EE6A49" w:rsidP="00682D0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Default="00F22C37" w:rsidP="00F22C37">
      <w:pPr>
        <w:autoSpaceDE w:val="0"/>
        <w:autoSpaceDN w:val="0"/>
        <w:adjustRightInd w:val="0"/>
        <w:jc w:val="both"/>
        <w:sectPr w:rsidR="00F22C37" w:rsidSect="000F5CBC">
          <w:headerReference w:type="default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F22C37" w:rsidRDefault="00682D0B" w:rsidP="002B173A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F22C37" w:rsidRPr="00CB65FB">
        <w:rPr>
          <w:b/>
          <w:bCs/>
        </w:rPr>
        <w:t xml:space="preserve">. СОДЕРЖАНИЕ </w:t>
      </w:r>
      <w:r w:rsidR="002B173A">
        <w:rPr>
          <w:b/>
          <w:bCs/>
        </w:rPr>
        <w:t>УЧЕБНОГО ПРЕДМЕТА</w:t>
      </w:r>
    </w:p>
    <w:p w:rsidR="002B173A" w:rsidRDefault="002B173A" w:rsidP="002B173A">
      <w:pPr>
        <w:jc w:val="center"/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F22C37" w:rsidRPr="00875A18" w:rsidTr="00682D0B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F22C37" w:rsidRPr="00875A18" w:rsidTr="00682D0B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8264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F22C37" w:rsidRPr="00875A18" w:rsidTr="00682D0B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11090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F22C37" w:rsidRPr="00875A18" w:rsidTr="00682D0B">
        <w:trPr>
          <w:trHeight w:val="1996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shd w:val="clear" w:color="auto" w:fill="FFFFFF"/>
              <w:jc w:val="both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</w:p>
          <w:p w:rsidR="00F22C37" w:rsidRDefault="00F22C37" w:rsidP="00682D0B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F22C37" w:rsidRPr="000B76F1" w:rsidRDefault="00F22C37" w:rsidP="00682D0B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A052C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F22C37" w:rsidRPr="00875A18" w:rsidTr="00682D0B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F22C37" w:rsidRPr="005421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F22C37" w:rsidRPr="00875A18" w:rsidTr="00682D0B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8C7ECF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Работа с ними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Виды профессиональной информационной деятельности человека с использованием</w:t>
            </w:r>
            <w:r>
              <w:t xml:space="preserve"> </w:t>
            </w:r>
            <w:r w:rsidRPr="00D075E4">
              <w:t>технических средств и информационных ресурсов социально-экономической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proofErr w:type="gramStart"/>
            <w:r w:rsidRPr="00D075E4">
              <w:t>деятельности (специального ПО, порталов, юридических баз данных, бухгалтерских</w:t>
            </w:r>
            <w:r>
              <w:t xml:space="preserve"> </w:t>
            </w:r>
            <w:r w:rsidRPr="00D075E4">
              <w:t>систем</w:t>
            </w:r>
            <w:proofErr w:type="gramEnd"/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D075E4">
              <w:t xml:space="preserve">1.2. Правовые нормы, относящиеся к информации, правонарушения в </w:t>
            </w:r>
            <w:proofErr w:type="spellStart"/>
            <w:r w:rsidRPr="00D075E4">
              <w:t>информа</w:t>
            </w:r>
            <w:proofErr w:type="spellEnd"/>
            <w:r w:rsidRPr="00D075E4">
              <w:t>-</w:t>
            </w:r>
          </w:p>
          <w:p w:rsidR="00F22C37" w:rsidRPr="008C7ECF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D075E4">
              <w:t>ционной</w:t>
            </w:r>
            <w:proofErr w:type="spellEnd"/>
            <w:r w:rsidRPr="00D075E4">
              <w:t xml:space="preserve"> сфере, меры их предупреждения. Электронное правительство</w:t>
            </w:r>
            <w:r w:rsidRPr="008C7ECF"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Правовые нормы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Стоимостные характеристики информационной деятельности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Лицензионное программное обеспечение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Открытые лицензии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Обзор профессионального образования в социально-экономической деятельности,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proofErr w:type="gramStart"/>
            <w:r w:rsidRPr="00D075E4"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lastRenderedPageBreak/>
              <w:t>бухгалтерского учета, юридические базы данных)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75E4">
              <w:t>Портал государственных услуг.</w:t>
            </w:r>
          </w:p>
          <w:p w:rsidR="00F22C37" w:rsidRPr="00CB65FB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F22C37" w:rsidRPr="00B715EB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A8462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2. Информация и информационные процессы</w:t>
            </w:r>
          </w:p>
          <w:p w:rsidR="00F22C37" w:rsidRPr="00EB6FD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D338A4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</w:tr>
      <w:tr w:rsidR="00F22C37" w:rsidRPr="00875A18" w:rsidTr="00682D0B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pStyle w:val="22"/>
              <w:spacing w:after="0" w:line="240" w:lineRule="auto"/>
              <w:ind w:firstLine="17"/>
              <w:jc w:val="both"/>
            </w:pPr>
            <w:r w:rsidRPr="00A221A8">
              <w:rPr>
                <w:b/>
              </w:rPr>
              <w:t xml:space="preserve"> </w:t>
            </w: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F22C37" w:rsidRPr="00B9109B" w:rsidRDefault="00F22C37" w:rsidP="00682D0B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F22C37" w:rsidRDefault="00F22C37" w:rsidP="00682D0B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Программный принцип работы компьютера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Примеры компьютерных моделей различных процессов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Проведение исследования в социально-экономической сфере на основе использования готовой компьютерной модели.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584"/>
            </w:pPr>
            <w:r w:rsidRPr="00D075E4">
              <w:t>2.2.2. Хранение информационных объектов различных видов на разных цифровых носителях. Определение объемов различных носителей информации. Архив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D075E4">
              <w:lastRenderedPageBreak/>
              <w:t>информации.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Создание архива данных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Извлечение данных из архива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Файл как единица хранения информации на компьютере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Атрибуты файла и его объем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>Учет объемов файлов при их хранении, передаче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Запись информации на компакт-диски различных видов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tabs>
                <w:tab w:val="left" w:pos="1985"/>
              </w:tabs>
              <w:jc w:val="both"/>
            </w:pPr>
            <w:r w:rsidRPr="00D075E4">
              <w:t>Организация информации на компакт-диске с интерактивным меню.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ind w:firstLine="584"/>
            </w:pPr>
            <w:r w:rsidRPr="00D075E4">
              <w:t xml:space="preserve">2.3. Управление процессами. Представление об </w:t>
            </w:r>
            <w:proofErr w:type="gramStart"/>
            <w:r w:rsidRPr="00D075E4">
              <w:t>автоматических</w:t>
            </w:r>
            <w:proofErr w:type="gramEnd"/>
            <w:r w:rsidRPr="00D075E4">
              <w:t xml:space="preserve"> и </w:t>
            </w:r>
            <w:proofErr w:type="spellStart"/>
            <w:r w:rsidRPr="00D075E4">
              <w:t>автоматизиро</w:t>
            </w:r>
            <w:proofErr w:type="spellEnd"/>
            <w:r w:rsidRPr="00D075E4">
              <w:t>-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D075E4">
              <w:t>ванных системах управления в социально-экономической сфере деятельности.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rPr>
                <w:b/>
                <w:bCs/>
                <w:iCs/>
              </w:rPr>
              <w:t>Практические занятия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D075E4">
              <w:t>АСУ различного назначения, примеры их использования</w:t>
            </w:r>
            <w:r w:rsidRPr="00D075E4">
              <w:rPr>
                <w:b/>
                <w:bCs/>
                <w:i/>
                <w:iCs/>
              </w:rPr>
              <w:t>.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</w:pPr>
            <w:r w:rsidRPr="00D075E4">
              <w:t xml:space="preserve">Демонстрация использования различных видов АСУ на практике </w:t>
            </w:r>
            <w:proofErr w:type="gramStart"/>
            <w:r w:rsidRPr="00D075E4">
              <w:t>в</w:t>
            </w:r>
            <w:proofErr w:type="gramEnd"/>
            <w:r w:rsidRPr="00D075E4">
              <w:t xml:space="preserve"> социально-</w:t>
            </w:r>
          </w:p>
          <w:p w:rsidR="00F22C37" w:rsidRPr="00D075E4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075E4">
              <w:t>экономической сфере деятельности.</w:t>
            </w:r>
          </w:p>
          <w:p w:rsidR="00F22C37" w:rsidRPr="00CB65FB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lastRenderedPageBreak/>
              <w:t>Умение разбивать процесс решения задачи на этапы.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F22C37" w:rsidRPr="00D75847" w:rsidRDefault="00F22C37" w:rsidP="00682D0B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>3. Средства информационных и коммуникационных технологий</w:t>
            </w:r>
          </w:p>
          <w:p w:rsidR="00F22C37" w:rsidRPr="00726BE5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6E3CEA" w:rsidRDefault="00F22C37" w:rsidP="00682D0B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F22C37" w:rsidRPr="00875A18" w:rsidTr="00682D0B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94662A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Виды программного обеспечения компьютеров.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Примеры комплектации компьютерного рабочего места в соответствии с целями</w:t>
            </w:r>
            <w:r>
              <w:t xml:space="preserve"> </w:t>
            </w:r>
            <w:r w:rsidRPr="00AF6627">
              <w:t>его</w:t>
            </w:r>
            <w:r>
              <w:t xml:space="preserve"> </w:t>
            </w:r>
            <w:r w:rsidRPr="00AF6627">
              <w:t>использования для различных направлений профессиональной деятельности.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Разграничение прав доступа в сети, 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F6627">
              <w:t>Защита информации, антивирусная защита.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 xml:space="preserve">3.3. Безопасность, гигиена, эргономика, ресурсосбережение.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F6627">
              <w:t>Эксплуатационные требования к компьютерному рабочему месту</w:t>
            </w:r>
            <w:r w:rsidRPr="00AF6627">
              <w:rPr>
                <w:b/>
                <w:bCs/>
                <w:i/>
                <w:iCs/>
              </w:rPr>
              <w:t>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AF6627">
              <w:t>Профилактические мероприятия для компьютерного рабочего места в соответствии</w:t>
            </w:r>
            <w:r>
              <w:t xml:space="preserve"> </w:t>
            </w:r>
            <w:r w:rsidRPr="00AF6627">
              <w:t>с его комплектацией для профессиональной деятельности.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Определение программного и аппаратного обеспечения компьютерной сети.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F22C37" w:rsidRPr="006E3CEA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4. Технологии создания и преобразования информационных объектов </w:t>
            </w:r>
          </w:p>
          <w:p w:rsidR="00F22C37" w:rsidRDefault="00F22C37" w:rsidP="00682D0B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5421A4" w:rsidRDefault="00F22C37" w:rsidP="00682D0B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</w:tr>
      <w:tr w:rsidR="00F22C37" w:rsidRPr="00875A18" w:rsidTr="00682D0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B9109B" w:rsidRDefault="00F22C37" w:rsidP="00682D0B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F22C37" w:rsidRDefault="00F22C37" w:rsidP="00682D0B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94662A" w:rsidRDefault="00F22C37" w:rsidP="00682D0B">
            <w:p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rPr>
                <w:i/>
                <w:iCs/>
              </w:rPr>
              <w:t>Программы-переводчики. Возможности систем распознавания текстов</w:t>
            </w:r>
            <w:r w:rsidRPr="00AF6627">
              <w:t>.</w:t>
            </w:r>
          </w:p>
          <w:p w:rsidR="00F22C37" w:rsidRPr="00AF6627" w:rsidRDefault="00F22C37" w:rsidP="00682D0B">
            <w:pPr>
              <w:autoSpaceDE w:val="0"/>
              <w:autoSpaceDN w:val="0"/>
              <w:adjustRightInd w:val="0"/>
            </w:pPr>
            <w:r w:rsidRPr="00AF6627">
              <w:t>Гипертекстовое представление информации.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lastRenderedPageBreak/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Использование различных возможностей динамических (электронных) таблиц для выполнения учебных заданий.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Системы статистического учета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бухгалтерский учет, планирование и финансы, статистические исследования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 xml:space="preserve">Средства графического представления статистических данных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(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деловая графика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). </w:t>
            </w:r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Представление результатов выполнения расчетных задач средствами деловой графики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Электронные коллекции информационных и образовательных ресурсов, образовательные специализированные порталы.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Организация баз данных. Заполнение полей баз данных. Возможности систем управления базами данных. Формирование запросов для поиска и сортировки информации в базе данных.</w:t>
            </w:r>
          </w:p>
          <w:p w:rsidR="00F22C37" w:rsidRPr="00232D26" w:rsidRDefault="00F22C37" w:rsidP="00682D0B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 xml:space="preserve">Создание и редактирование графических и </w:t>
            </w:r>
            <w:proofErr w:type="spellStart"/>
            <w:r w:rsidRPr="00B02E8C">
              <w:t>мультимедийных</w:t>
            </w:r>
            <w:proofErr w:type="spellEnd"/>
            <w:r w:rsidRPr="00B02E8C">
              <w:t xml:space="preserve"> объектов средствами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B02E8C">
              <w:t>компьютерных презентаций для выполнения учебных заданий</w:t>
            </w:r>
            <w:r w:rsidRPr="00B02E8C">
              <w:rPr>
                <w:b/>
                <w:bCs/>
                <w:i/>
                <w:iCs/>
              </w:rPr>
              <w:t>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Использование презентационного оборудования.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rPr>
                <w:i/>
                <w:iCs/>
              </w:rPr>
              <w:t xml:space="preserve">Примеры </w:t>
            </w:r>
            <w:proofErr w:type="spellStart"/>
            <w:r w:rsidRPr="00B02E8C">
              <w:rPr>
                <w:i/>
                <w:iCs/>
              </w:rPr>
              <w:t>геоинформационных</w:t>
            </w:r>
            <w:proofErr w:type="spellEnd"/>
            <w:r w:rsidRPr="00B02E8C">
              <w:rPr>
                <w:i/>
                <w:iCs/>
              </w:rPr>
              <w:t xml:space="preserve"> систем</w:t>
            </w:r>
            <w:r w:rsidRPr="00B02E8C">
              <w:t>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lastRenderedPageBreak/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2C37" w:rsidRPr="00CB4FFE" w:rsidRDefault="00F22C37" w:rsidP="00682D0B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lastRenderedPageBreak/>
              <w:t xml:space="preserve">5. Телекоммуникационные технологии </w:t>
            </w:r>
          </w:p>
          <w:p w:rsidR="00F22C37" w:rsidRPr="00CB4FFE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875A18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</w:tr>
      <w:tr w:rsidR="00F22C37" w:rsidRPr="00875A18" w:rsidTr="00682D0B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r w:rsidRPr="00A221A8">
              <w:t xml:space="preserve">Браузер. </w:t>
            </w:r>
          </w:p>
          <w:p w:rsidR="00F22C37" w:rsidRDefault="00F22C37" w:rsidP="00682D0B"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F22C37" w:rsidRDefault="00F22C37" w:rsidP="00682D0B">
            <w:r>
              <w:rPr>
                <w:rFonts w:ascii="SchoolBookCSanPin-Italic" w:hAnsi="SchoolBookCSanPin-Italic" w:cs="SchoolBookCSanPin-Italic"/>
                <w:i/>
                <w:iCs/>
                <w:sz w:val="21"/>
                <w:szCs w:val="21"/>
              </w:rPr>
              <w:t>Методы и средства сопровождения сайта образовательной организации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Пример поиска информации на государственных образовательных порталах.</w:t>
            </w:r>
          </w:p>
          <w:p w:rsidR="00F22C37" w:rsidRPr="00B02E8C" w:rsidRDefault="00F22C37" w:rsidP="00682D0B">
            <w:pPr>
              <w:autoSpaceDE w:val="0"/>
              <w:autoSpaceDN w:val="0"/>
              <w:adjustRightInd w:val="0"/>
            </w:pPr>
            <w:r w:rsidRPr="00B02E8C">
              <w:t>Поисковые системы. Осуществление поиска информации или информационного объекта в тексте, файловых структурах, базах данных, сети Интернет.</w:t>
            </w:r>
          </w:p>
          <w:p w:rsidR="00F22C37" w:rsidRPr="007829E9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F42039">
              <w:rPr>
                <w:b/>
                <w:bCs/>
                <w:i/>
                <w:iCs/>
              </w:rP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F22C37" w:rsidRPr="00F42039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  <w:ind w:firstLine="726"/>
            </w:pPr>
            <w:r w:rsidRPr="007B1C90">
              <w:t>5.2. Возможности сетевого программного обеспечения для организации коллективной</w:t>
            </w:r>
            <w:r>
              <w:t xml:space="preserve"> </w:t>
            </w:r>
            <w:r w:rsidRPr="007B1C90">
              <w:t>деятельности в глобальных и локальных компьютерных сетях: электронная</w:t>
            </w:r>
            <w:r>
              <w:t xml:space="preserve"> </w:t>
            </w:r>
            <w:r w:rsidRPr="007B1C90">
              <w:t xml:space="preserve">почта, чат, </w:t>
            </w:r>
            <w:r w:rsidRPr="007B1C90">
              <w:rPr>
                <w:i/>
                <w:iCs/>
              </w:rPr>
              <w:t>видеоконференция</w:t>
            </w:r>
            <w:r w:rsidRPr="007B1C90">
              <w:t xml:space="preserve">, </w:t>
            </w:r>
            <w:r w:rsidRPr="007B1C90">
              <w:rPr>
                <w:i/>
                <w:iCs/>
              </w:rPr>
              <w:t>интернет-телефония</w:t>
            </w:r>
            <w:r w:rsidRPr="007B1C90">
              <w:t>. Социальные сети. Этические</w:t>
            </w:r>
            <w:r>
              <w:t xml:space="preserve"> </w:t>
            </w:r>
            <w:r w:rsidRPr="007B1C90">
              <w:t xml:space="preserve">нормы коммуникаций в Интернете. </w:t>
            </w:r>
            <w:proofErr w:type="spellStart"/>
            <w:proofErr w:type="gramStart"/>
            <w:r w:rsidRPr="007B1C90">
              <w:t>Интернет-журналы</w:t>
            </w:r>
            <w:proofErr w:type="spellEnd"/>
            <w:proofErr w:type="gramEnd"/>
            <w:r w:rsidRPr="007B1C90">
              <w:t xml:space="preserve"> и СМИ.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lastRenderedPageBreak/>
              <w:t>Практические занятия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</w:pPr>
            <w:r w:rsidRPr="007B1C90">
              <w:t>Использование тестирующих систем в учебной деятельности в локальной сети профессиональной образовательной организации СПО.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</w:pPr>
            <w:r w:rsidRPr="007B1C90">
              <w:t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</w:t>
            </w:r>
            <w:r>
              <w:t xml:space="preserve"> </w:t>
            </w:r>
            <w:r w:rsidRPr="007B1C90">
              <w:t>страхования,</w:t>
            </w:r>
            <w:r>
              <w:t xml:space="preserve"> </w:t>
            </w:r>
            <w:r w:rsidRPr="007B1C90">
              <w:t>дистанционного обучения и тестирования, сетевых конференций и форумов и пр.).</w:t>
            </w:r>
          </w:p>
          <w:p w:rsidR="00F22C37" w:rsidRPr="005A43E0" w:rsidRDefault="00F22C37" w:rsidP="00682D0B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F22C37" w:rsidRPr="007B1C90" w:rsidRDefault="00F22C37" w:rsidP="00682D0B">
            <w:pPr>
              <w:autoSpaceDE w:val="0"/>
              <w:autoSpaceDN w:val="0"/>
              <w:adjustRightInd w:val="0"/>
            </w:pPr>
            <w:r w:rsidRPr="007B1C90">
              <w:t xml:space="preserve">Участие в </w:t>
            </w:r>
            <w:proofErr w:type="spellStart"/>
            <w:r w:rsidRPr="007B1C90">
              <w:t>онлайн-конференции</w:t>
            </w:r>
            <w:proofErr w:type="spellEnd"/>
            <w:r w:rsidRPr="007B1C90">
              <w:t>, анкетировании, дистанционных курсах, интернет-</w:t>
            </w:r>
          </w:p>
          <w:p w:rsidR="00F22C37" w:rsidRPr="007B1C9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7B1C90">
              <w:t>олимпиаде или компьютерном тестировании.</w:t>
            </w: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F22C37" w:rsidRPr="005D310C" w:rsidRDefault="00F22C37" w:rsidP="00682D0B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F22C37" w:rsidRPr="002B0E7D" w:rsidRDefault="00F22C37" w:rsidP="00682D0B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F22C37" w:rsidRPr="003D0510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F22C37" w:rsidRPr="00875A18" w:rsidTr="00682D0B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 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Default="00F22C37" w:rsidP="00682D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</w:tbl>
    <w:p w:rsidR="00F22C37" w:rsidRDefault="00F22C37" w:rsidP="00F22C37">
      <w:pPr>
        <w:jc w:val="center"/>
        <w:rPr>
          <w:b/>
          <w:sz w:val="28"/>
          <w:szCs w:val="28"/>
        </w:rPr>
      </w:pPr>
    </w:p>
    <w:p w:rsidR="00F22C37" w:rsidRDefault="00F22C37" w:rsidP="00F22C37">
      <w:pPr>
        <w:autoSpaceDE w:val="0"/>
        <w:autoSpaceDN w:val="0"/>
        <w:adjustRightInd w:val="0"/>
        <w:rPr>
          <w:b/>
          <w:sz w:val="28"/>
          <w:szCs w:val="28"/>
        </w:rPr>
        <w:sectPr w:rsidR="00F22C37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0F5CBC" w:rsidRDefault="000F5CBC" w:rsidP="00F22C37">
      <w:pPr>
        <w:autoSpaceDE w:val="0"/>
        <w:autoSpaceDN w:val="0"/>
        <w:adjustRightInd w:val="0"/>
        <w:jc w:val="center"/>
        <w:rPr>
          <w:b/>
        </w:rPr>
      </w:pPr>
    </w:p>
    <w:p w:rsidR="00F22C37" w:rsidRPr="00232D26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F22C37" w:rsidRPr="00847A7F" w:rsidRDefault="00F22C37" w:rsidP="00F22C37">
      <w:pPr>
        <w:autoSpaceDE w:val="0"/>
        <w:autoSpaceDN w:val="0"/>
        <w:adjustRightInd w:val="0"/>
        <w:jc w:val="center"/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Умный дом.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Сортировка массива.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Профилактика ПК.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F22C37" w:rsidRPr="00847A7F" w:rsidRDefault="00F22C37" w:rsidP="00F22C37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F22C37" w:rsidRDefault="00F22C37" w:rsidP="00F22C37">
      <w:pPr>
        <w:autoSpaceDE w:val="0"/>
        <w:autoSpaceDN w:val="0"/>
        <w:adjustRightInd w:val="0"/>
        <w:rPr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F22C37" w:rsidRDefault="00F22C37" w:rsidP="00F22C37">
      <w:pPr>
        <w:autoSpaceDE w:val="0"/>
        <w:autoSpaceDN w:val="0"/>
        <w:adjustRightInd w:val="0"/>
        <w:rPr>
          <w:bCs/>
          <w:iCs/>
        </w:rPr>
      </w:pP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F22C37" w:rsidRPr="00847A7F" w:rsidRDefault="00F22C37" w:rsidP="00F22C37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F22C37" w:rsidRDefault="00F22C37" w:rsidP="000F5CBC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• </w:t>
      </w:r>
      <w:proofErr w:type="gramStart"/>
      <w:r w:rsidRPr="00847A7F">
        <w:rPr>
          <w:bCs/>
          <w:iCs/>
        </w:rPr>
        <w:t>Лич</w:t>
      </w:r>
      <w:r w:rsidR="000F5CBC">
        <w:rPr>
          <w:bCs/>
          <w:iCs/>
        </w:rPr>
        <w:t>ное</w:t>
      </w:r>
      <w:proofErr w:type="gramEnd"/>
      <w:r w:rsidR="000F5CBC">
        <w:rPr>
          <w:bCs/>
          <w:iCs/>
        </w:rPr>
        <w:t xml:space="preserve"> информационное пространств</w:t>
      </w: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Cs/>
          <w:iCs/>
        </w:rPr>
      </w:pPr>
    </w:p>
    <w:p w:rsidR="000F5CBC" w:rsidRDefault="000F5CBC" w:rsidP="000F5CBC">
      <w:pPr>
        <w:autoSpaceDE w:val="0"/>
        <w:autoSpaceDN w:val="0"/>
        <w:adjustRightInd w:val="0"/>
        <w:rPr>
          <w:b/>
        </w:rPr>
        <w:sectPr w:rsidR="000F5CBC" w:rsidSect="00B80CF4">
          <w:footerReference w:type="default" r:id="rId11"/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F22C37" w:rsidRDefault="00682D0B" w:rsidP="000F5C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lastRenderedPageBreak/>
        <w:t>5</w:t>
      </w:r>
      <w:r w:rsidR="00F22C37" w:rsidRPr="00D17949">
        <w:rPr>
          <w:b/>
          <w:caps/>
        </w:rPr>
        <w:t xml:space="preserve">. условия реализации </w:t>
      </w:r>
      <w:r w:rsidR="002B173A">
        <w:rPr>
          <w:b/>
          <w:bCs/>
        </w:rPr>
        <w:t>УЧЕБНОГО ПРЕДМЕТА</w:t>
      </w:r>
    </w:p>
    <w:p w:rsidR="00F22C37" w:rsidRPr="00CB65FB" w:rsidRDefault="00682D0B" w:rsidP="00F22C37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F22C37">
        <w:rPr>
          <w:rFonts w:eastAsiaTheme="minorHAnsi"/>
          <w:b/>
          <w:lang w:eastAsia="en-US"/>
        </w:rPr>
        <w:t xml:space="preserve">.1 </w:t>
      </w:r>
      <w:r w:rsidR="00F22C37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F22C37" w:rsidRPr="00CB65FB" w:rsidRDefault="00682D0B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>Для р</w:t>
      </w:r>
      <w:r w:rsidR="00F22C37" w:rsidRPr="00CB65FB">
        <w:t>еализаци</w:t>
      </w:r>
      <w:r>
        <w:t>и</w:t>
      </w:r>
      <w:r w:rsidR="00F22C37" w:rsidRPr="00CB65FB">
        <w:t xml:space="preserve"> программы </w:t>
      </w:r>
      <w:r w:rsidR="002B173A">
        <w:t>предмета</w:t>
      </w:r>
      <w:r w:rsidR="00F22C37" w:rsidRPr="00CB65FB">
        <w:t xml:space="preserve"> </w:t>
      </w:r>
      <w:r>
        <w:t>имеется</w:t>
      </w:r>
      <w:r w:rsidR="000F5CBC">
        <w:t xml:space="preserve"> в</w:t>
      </w:r>
      <w:r w:rsidR="00F22C37" w:rsidRPr="00CB65FB">
        <w:t xml:space="preserve"> наличи</w:t>
      </w:r>
      <w:r w:rsidR="000F5CBC">
        <w:t>и</w:t>
      </w:r>
      <w:r w:rsidR="00F22C37" w:rsidRPr="00CB65FB">
        <w:t xml:space="preserve"> учебн</w:t>
      </w:r>
      <w:r w:rsidR="000F5CBC">
        <w:t>ый</w:t>
      </w:r>
      <w:r w:rsidR="00F22C37" w:rsidRPr="00CB65FB">
        <w:t xml:space="preserve"> кабинет </w:t>
      </w:r>
      <w:r w:rsidR="00F22C37">
        <w:t>Информатика</w:t>
      </w:r>
      <w:r w:rsidR="00F22C37" w:rsidRPr="00CB65FB">
        <w:t>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</w:t>
      </w:r>
      <w:r>
        <w:rPr>
          <w:rFonts w:eastAsiaTheme="minorHAnsi"/>
          <w:lang w:eastAsia="en-US"/>
        </w:rPr>
        <w:t xml:space="preserve"> экранно-звуковые пособия;  коллекции;</w:t>
      </w:r>
      <w:r w:rsidRPr="00CB65FB">
        <w:rPr>
          <w:rFonts w:eastAsiaTheme="minorHAnsi"/>
          <w:lang w:eastAsia="en-US"/>
        </w:rPr>
        <w:t xml:space="preserve"> модели, учебная и справочная литература.</w:t>
      </w:r>
    </w:p>
    <w:p w:rsidR="00F22C37" w:rsidRPr="00CB65FB" w:rsidRDefault="00F22C37" w:rsidP="00F22C3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F22C37" w:rsidRPr="00DD2F82" w:rsidRDefault="00682D0B" w:rsidP="00F22C3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5</w:t>
      </w:r>
      <w:r w:rsidR="00F22C37" w:rsidRPr="00DD2F82">
        <w:rPr>
          <w:rFonts w:eastAsiaTheme="minorHAnsi"/>
          <w:b/>
          <w:lang w:eastAsia="en-US"/>
        </w:rPr>
        <w:t>.2 Рекомендуемая литература</w:t>
      </w: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Для студентов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технического и социально-экономического профилей / под ред. М.С. Цветковой. – М.: 2017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F22C37" w:rsidRDefault="00F22C37" w:rsidP="00F22C37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F22C37" w:rsidRDefault="00F22C37" w:rsidP="00F22C37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Для преподавателей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lastRenderedPageBreak/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 М. С. Цветковой.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Грацианова Т. Ю. Программирование в примерах и задачах</w:t>
      </w:r>
      <w:proofErr w:type="gramStart"/>
      <w:r>
        <w:t xml:space="preserve"> :</w:t>
      </w:r>
      <w:proofErr w:type="gramEnd"/>
      <w:r>
        <w:t xml:space="preserve"> учебное пособие — М.: 2016.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F22C37" w:rsidRPr="00B80CF4" w:rsidRDefault="00F22C37" w:rsidP="00F22C37">
      <w:pPr>
        <w:autoSpaceDE w:val="0"/>
        <w:autoSpaceDN w:val="0"/>
        <w:adjustRightInd w:val="0"/>
        <w:jc w:val="center"/>
        <w:rPr>
          <w:b/>
        </w:rPr>
      </w:pPr>
      <w:r w:rsidRPr="00B80CF4">
        <w:rPr>
          <w:b/>
        </w:rPr>
        <w:t>Интернет-ресурсы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F22C37" w:rsidRPr="00B80CF4" w:rsidRDefault="00F22C37" w:rsidP="00F22C37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F22C37" w:rsidRDefault="00F22C37" w:rsidP="00F22C37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0F5CBC" w:rsidRDefault="000F5CBC" w:rsidP="00F22C37">
      <w:pPr>
        <w:autoSpaceDE w:val="0"/>
        <w:autoSpaceDN w:val="0"/>
        <w:adjustRightInd w:val="0"/>
        <w:jc w:val="both"/>
      </w:pPr>
    </w:p>
    <w:p w:rsidR="00F22C37" w:rsidRPr="00CB65FB" w:rsidRDefault="00561ADA" w:rsidP="00F22C37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F22C37" w:rsidRPr="00CB65FB">
        <w:rPr>
          <w:b/>
          <w:bCs/>
          <w:caps/>
        </w:rPr>
        <w:t xml:space="preserve">. Контроль и оценка результатов освоения </w:t>
      </w:r>
      <w:r w:rsidR="002B173A">
        <w:rPr>
          <w:b/>
          <w:bCs/>
          <w:caps/>
        </w:rPr>
        <w:t>предмета</w:t>
      </w:r>
    </w:p>
    <w:p w:rsidR="00F22C37" w:rsidRDefault="00F22C37" w:rsidP="00F22C37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F22C37" w:rsidRPr="00D75847" w:rsidRDefault="00F22C37" w:rsidP="00682D0B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F22C37" w:rsidRPr="00D75847" w:rsidRDefault="00F22C37" w:rsidP="00682D0B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F22C37" w:rsidRPr="002A1013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611030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 xml:space="preserve">текстовых редакторов, текстовых процессоров, графических редакторов, электронных таблиц, баз </w:t>
            </w:r>
            <w:r w:rsidRPr="00D75847">
              <w:lastRenderedPageBreak/>
              <w:t>данных, компьютерных сетей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lastRenderedPageBreak/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F22C37" w:rsidRPr="00986247" w:rsidRDefault="00F22C37" w:rsidP="00682D0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 xml:space="preserve">умение определять цели, составлять планы деятельности и определять </w:t>
            </w:r>
            <w:r w:rsidRPr="000E41C9">
              <w:lastRenderedPageBreak/>
              <w:t>средства, необходимые для их реализации;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 xml:space="preserve">дополнительную литературу о </w:t>
            </w:r>
            <w:r w:rsidRPr="00EA61E3">
              <w:lastRenderedPageBreak/>
              <w:t>профессии.</w:t>
            </w:r>
            <w:r>
              <w:t xml:space="preserve"> </w:t>
            </w:r>
          </w:p>
          <w:p w:rsidR="00F22C37" w:rsidRPr="00EA61E3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0E41C9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Pr="00932255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умение использовать средства информационно-коммуникационных </w:t>
            </w:r>
            <w:r w:rsidRPr="000E41C9">
              <w:lastRenderedPageBreak/>
              <w:t>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22C37" w:rsidRPr="00B332B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</w:t>
            </w:r>
            <w:r>
              <w:rPr>
                <w:sz w:val="20"/>
                <w:szCs w:val="20"/>
              </w:rPr>
              <w:lastRenderedPageBreak/>
              <w:t xml:space="preserve">тестирование; ИКТ; решение задач; 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</w:pPr>
            <w:r w:rsidRPr="000E41C9">
              <w:lastRenderedPageBreak/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F22C37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22C37" w:rsidRPr="00295443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22C37" w:rsidRPr="00547751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22C37" w:rsidRDefault="00F22C37" w:rsidP="00682D0B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организовывать </w:t>
            </w:r>
            <w:r w:rsidRPr="00CB65FB">
              <w:rPr>
                <w:rFonts w:eastAsiaTheme="minorHAnsi"/>
                <w:lang w:eastAsia="en-US"/>
              </w:rPr>
              <w:lastRenderedPageBreak/>
              <w:t>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</w:t>
            </w:r>
            <w:r w:rsidRPr="00CB65FB">
              <w:rPr>
                <w:rFonts w:eastAsiaTheme="minorHAnsi"/>
                <w:lang w:eastAsia="en-US"/>
              </w:rPr>
              <w:lastRenderedPageBreak/>
              <w:t>научных и профессиональных задач;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lastRenderedPageBreak/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</w:tr>
      <w:tr w:rsidR="00F22C37" w:rsidRPr="00CB65FB" w:rsidTr="00682D0B">
        <w:tc>
          <w:tcPr>
            <w:tcW w:w="9900" w:type="dxa"/>
            <w:gridSpan w:val="3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 xml:space="preserve">по решению общих задач, в том числе с использованием </w:t>
            </w:r>
            <w:r w:rsidRPr="000E41C9">
              <w:lastRenderedPageBreak/>
              <w:t>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lastRenderedPageBreak/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22C37" w:rsidRPr="00CB65FB" w:rsidTr="00682D0B">
        <w:tc>
          <w:tcPr>
            <w:tcW w:w="3039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22C37" w:rsidRPr="00CB65FB" w:rsidRDefault="00F22C37" w:rsidP="00682D0B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F22C37" w:rsidRPr="00CB65FB" w:rsidRDefault="00F22C37" w:rsidP="00F22C37">
      <w:pPr>
        <w:jc w:val="center"/>
      </w:pPr>
    </w:p>
    <w:p w:rsidR="00F22C37" w:rsidRPr="00CB65FB" w:rsidRDefault="00F22C37" w:rsidP="00F22C37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Default="00F22C37" w:rsidP="00F22C37">
      <w:pPr>
        <w:jc w:val="center"/>
        <w:rPr>
          <w:b/>
        </w:rPr>
      </w:pPr>
    </w:p>
    <w:p w:rsidR="00F22C37" w:rsidRPr="00CB65FB" w:rsidRDefault="00561ADA" w:rsidP="00F22C37">
      <w:pPr>
        <w:jc w:val="center"/>
        <w:rPr>
          <w:b/>
          <w:bCs/>
        </w:rPr>
      </w:pPr>
      <w:r>
        <w:rPr>
          <w:b/>
        </w:rPr>
        <w:t>7</w:t>
      </w:r>
      <w:r w:rsidR="00F22C37" w:rsidRPr="00CB65FB">
        <w:rPr>
          <w:b/>
          <w:bCs/>
          <w:color w:val="333333"/>
        </w:rPr>
        <w:t>.</w:t>
      </w:r>
      <w:r w:rsidR="00F22C37" w:rsidRPr="00CB65FB">
        <w:rPr>
          <w:color w:val="333333"/>
        </w:rPr>
        <w:t xml:space="preserve"> </w:t>
      </w:r>
      <w:r w:rsidR="00F22C37"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22C37" w:rsidRPr="00CB65FB" w:rsidRDefault="00F22C37" w:rsidP="00682D0B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22C37" w:rsidRPr="00CB65FB" w:rsidRDefault="00F22C37" w:rsidP="00682D0B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C37" w:rsidRPr="00CB65FB" w:rsidRDefault="00F22C37" w:rsidP="00682D0B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  <w:tr w:rsidR="00F22C37" w:rsidRPr="00CB65FB" w:rsidTr="00682D0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2C37" w:rsidRPr="00CB65FB" w:rsidRDefault="00F22C37" w:rsidP="00682D0B"/>
          <w:p w:rsidR="00F22C37" w:rsidRPr="00CB65FB" w:rsidRDefault="00F22C37" w:rsidP="00682D0B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22C37" w:rsidRPr="00CB65FB" w:rsidRDefault="00F22C37" w:rsidP="00682D0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C37" w:rsidRPr="00CB65FB" w:rsidRDefault="00F22C37" w:rsidP="00682D0B"/>
        </w:tc>
      </w:tr>
    </w:tbl>
    <w:p w:rsidR="00F22C37" w:rsidRPr="00CB65FB" w:rsidRDefault="00F22C37" w:rsidP="00F22C37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F22C37" w:rsidRDefault="00F22C37" w:rsidP="00F22C37">
      <w:pPr>
        <w:autoSpaceDE w:val="0"/>
        <w:autoSpaceDN w:val="0"/>
        <w:adjustRightInd w:val="0"/>
        <w:jc w:val="both"/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sectPr w:rsidR="005F49E9" w:rsidSect="00F22C37">
      <w:pgSz w:w="11906" w:h="16838"/>
      <w:pgMar w:top="1134" w:right="850" w:bottom="1134" w:left="1701" w:header="708" w:footer="708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8E6" w:rsidRDefault="00C828E6" w:rsidP="00A709E1">
      <w:r>
        <w:separator/>
      </w:r>
    </w:p>
  </w:endnote>
  <w:endnote w:type="continuationSeparator" w:id="0">
    <w:p w:rsidR="00C828E6" w:rsidRDefault="00C828E6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E6" w:rsidRDefault="00C828E6">
    <w:pPr>
      <w:pStyle w:val="ae"/>
      <w:jc w:val="right"/>
    </w:pPr>
  </w:p>
  <w:p w:rsidR="00C828E6" w:rsidRDefault="00C828E6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5282"/>
      <w:docPartObj>
        <w:docPartGallery w:val="Page Numbers (Bottom of Page)"/>
        <w:docPartUnique/>
      </w:docPartObj>
    </w:sdtPr>
    <w:sdtContent>
      <w:p w:rsidR="00C828E6" w:rsidRDefault="00C8412B">
        <w:pPr>
          <w:pStyle w:val="ae"/>
          <w:jc w:val="right"/>
        </w:pPr>
      </w:p>
    </w:sdtContent>
  </w:sdt>
  <w:p w:rsidR="00C828E6" w:rsidRDefault="00C828E6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305324"/>
      <w:docPartObj>
        <w:docPartGallery w:val="Page Numbers (Bottom of Page)"/>
        <w:docPartUnique/>
      </w:docPartObj>
    </w:sdtPr>
    <w:sdtContent>
      <w:p w:rsidR="00C828E6" w:rsidRDefault="00C8412B">
        <w:pPr>
          <w:pStyle w:val="ae"/>
          <w:jc w:val="right"/>
        </w:pPr>
        <w:fldSimple w:instr=" PAGE   \* MERGEFORMAT ">
          <w:r w:rsidR="0067467F">
            <w:rPr>
              <w:noProof/>
            </w:rPr>
            <w:t>10</w:t>
          </w:r>
        </w:fldSimple>
      </w:p>
    </w:sdtContent>
  </w:sdt>
  <w:p w:rsidR="00C828E6" w:rsidRDefault="00C828E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8E6" w:rsidRDefault="00C828E6" w:rsidP="00A709E1">
      <w:r>
        <w:separator/>
      </w:r>
    </w:p>
  </w:footnote>
  <w:footnote w:type="continuationSeparator" w:id="0">
    <w:p w:rsidR="00C828E6" w:rsidRDefault="00C828E6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8E6" w:rsidRDefault="00C828E6">
    <w:pPr>
      <w:pStyle w:val="ac"/>
      <w:jc w:val="right"/>
    </w:pPr>
  </w:p>
  <w:p w:rsidR="00C828E6" w:rsidRDefault="00C828E6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67CBB"/>
    <w:multiLevelType w:val="hybridMultilevel"/>
    <w:tmpl w:val="EAA08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4"/>
  </w:num>
  <w:num w:numId="21">
    <w:abstractNumId w:val="13"/>
  </w:num>
  <w:num w:numId="22">
    <w:abstractNumId w:val="21"/>
  </w:num>
  <w:num w:numId="23">
    <w:abstractNumId w:val="1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016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3E52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5CBC"/>
    <w:rsid w:val="000F63B8"/>
    <w:rsid w:val="00102F82"/>
    <w:rsid w:val="001039A7"/>
    <w:rsid w:val="00110905"/>
    <w:rsid w:val="001156A0"/>
    <w:rsid w:val="00120C30"/>
    <w:rsid w:val="00121E94"/>
    <w:rsid w:val="0012430E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58D6"/>
    <w:rsid w:val="001A6976"/>
    <w:rsid w:val="001A73EF"/>
    <w:rsid w:val="001C1885"/>
    <w:rsid w:val="001C53EF"/>
    <w:rsid w:val="001C5849"/>
    <w:rsid w:val="001C5A2C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67501"/>
    <w:rsid w:val="00270953"/>
    <w:rsid w:val="00271C71"/>
    <w:rsid w:val="00276B41"/>
    <w:rsid w:val="0028409B"/>
    <w:rsid w:val="0028770A"/>
    <w:rsid w:val="00291D37"/>
    <w:rsid w:val="00297F90"/>
    <w:rsid w:val="002A00D5"/>
    <w:rsid w:val="002A2F3B"/>
    <w:rsid w:val="002B0D64"/>
    <w:rsid w:val="002B0E7D"/>
    <w:rsid w:val="002B173A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33B5"/>
    <w:rsid w:val="0043702E"/>
    <w:rsid w:val="0045216D"/>
    <w:rsid w:val="00452FD7"/>
    <w:rsid w:val="0045576A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91E94"/>
    <w:rsid w:val="0049268F"/>
    <w:rsid w:val="004A1942"/>
    <w:rsid w:val="004A3BB2"/>
    <w:rsid w:val="004A4A6B"/>
    <w:rsid w:val="004A74BD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4D4B"/>
    <w:rsid w:val="00507478"/>
    <w:rsid w:val="005102FB"/>
    <w:rsid w:val="00512CA7"/>
    <w:rsid w:val="0051366C"/>
    <w:rsid w:val="005421A4"/>
    <w:rsid w:val="00543048"/>
    <w:rsid w:val="00544FC3"/>
    <w:rsid w:val="0055404A"/>
    <w:rsid w:val="00555338"/>
    <w:rsid w:val="00561ADA"/>
    <w:rsid w:val="0056552A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50694"/>
    <w:rsid w:val="0066071A"/>
    <w:rsid w:val="00662C45"/>
    <w:rsid w:val="006652E8"/>
    <w:rsid w:val="00667BCE"/>
    <w:rsid w:val="00671DE4"/>
    <w:rsid w:val="0067467F"/>
    <w:rsid w:val="006754BE"/>
    <w:rsid w:val="00682D0B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6F4F10"/>
    <w:rsid w:val="0071300A"/>
    <w:rsid w:val="0071598D"/>
    <w:rsid w:val="007207F1"/>
    <w:rsid w:val="0072526D"/>
    <w:rsid w:val="007267F4"/>
    <w:rsid w:val="00726BE5"/>
    <w:rsid w:val="00735BB9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90321"/>
    <w:rsid w:val="00794918"/>
    <w:rsid w:val="007951B2"/>
    <w:rsid w:val="00796E2B"/>
    <w:rsid w:val="007A1838"/>
    <w:rsid w:val="007A2953"/>
    <w:rsid w:val="007B004F"/>
    <w:rsid w:val="007B0DFE"/>
    <w:rsid w:val="007B1C90"/>
    <w:rsid w:val="007B3441"/>
    <w:rsid w:val="007B3D25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27C12"/>
    <w:rsid w:val="008301F3"/>
    <w:rsid w:val="00832551"/>
    <w:rsid w:val="00836117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6C44"/>
    <w:rsid w:val="009B735E"/>
    <w:rsid w:val="009C7788"/>
    <w:rsid w:val="009D0CA6"/>
    <w:rsid w:val="009D2BBA"/>
    <w:rsid w:val="009D4EB8"/>
    <w:rsid w:val="009E3399"/>
    <w:rsid w:val="009E4ABF"/>
    <w:rsid w:val="009E6E4F"/>
    <w:rsid w:val="009F02A1"/>
    <w:rsid w:val="009F1A51"/>
    <w:rsid w:val="009F33E9"/>
    <w:rsid w:val="009F67C5"/>
    <w:rsid w:val="009F732E"/>
    <w:rsid w:val="00A022EF"/>
    <w:rsid w:val="00A04576"/>
    <w:rsid w:val="00A0516B"/>
    <w:rsid w:val="00A07DBC"/>
    <w:rsid w:val="00A10EB3"/>
    <w:rsid w:val="00A12AF7"/>
    <w:rsid w:val="00A15630"/>
    <w:rsid w:val="00A17A18"/>
    <w:rsid w:val="00A221A8"/>
    <w:rsid w:val="00A235ED"/>
    <w:rsid w:val="00A23738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709E1"/>
    <w:rsid w:val="00A75E69"/>
    <w:rsid w:val="00A81302"/>
    <w:rsid w:val="00A82FD1"/>
    <w:rsid w:val="00A927AF"/>
    <w:rsid w:val="00A92BAE"/>
    <w:rsid w:val="00A938EB"/>
    <w:rsid w:val="00AA3DEA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7E83"/>
    <w:rsid w:val="00AF334B"/>
    <w:rsid w:val="00AF6627"/>
    <w:rsid w:val="00B02E8C"/>
    <w:rsid w:val="00B03069"/>
    <w:rsid w:val="00B11970"/>
    <w:rsid w:val="00B12F6D"/>
    <w:rsid w:val="00B144B3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381A"/>
    <w:rsid w:val="00B570E6"/>
    <w:rsid w:val="00B626D7"/>
    <w:rsid w:val="00B715EB"/>
    <w:rsid w:val="00B7617E"/>
    <w:rsid w:val="00B80CF4"/>
    <w:rsid w:val="00B8148A"/>
    <w:rsid w:val="00B825A8"/>
    <w:rsid w:val="00B8307D"/>
    <w:rsid w:val="00B832D4"/>
    <w:rsid w:val="00B9109B"/>
    <w:rsid w:val="00B95EE2"/>
    <w:rsid w:val="00BA08DA"/>
    <w:rsid w:val="00BA4123"/>
    <w:rsid w:val="00BA5A26"/>
    <w:rsid w:val="00BB426E"/>
    <w:rsid w:val="00BC20D6"/>
    <w:rsid w:val="00BC313E"/>
    <w:rsid w:val="00BC59F3"/>
    <w:rsid w:val="00BD7FCD"/>
    <w:rsid w:val="00BF229C"/>
    <w:rsid w:val="00BF278C"/>
    <w:rsid w:val="00C000CD"/>
    <w:rsid w:val="00C00A76"/>
    <w:rsid w:val="00C01D02"/>
    <w:rsid w:val="00C03D8B"/>
    <w:rsid w:val="00C11832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26B"/>
    <w:rsid w:val="00C7063E"/>
    <w:rsid w:val="00C70B1E"/>
    <w:rsid w:val="00C7198A"/>
    <w:rsid w:val="00C759C7"/>
    <w:rsid w:val="00C82640"/>
    <w:rsid w:val="00C828E6"/>
    <w:rsid w:val="00C82B22"/>
    <w:rsid w:val="00C8412B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075E4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0535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A25EA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0AC0"/>
    <w:rsid w:val="00EE54D5"/>
    <w:rsid w:val="00EE6A49"/>
    <w:rsid w:val="00EF609E"/>
    <w:rsid w:val="00EF6FCE"/>
    <w:rsid w:val="00EF730B"/>
    <w:rsid w:val="00F00E0A"/>
    <w:rsid w:val="00F078AC"/>
    <w:rsid w:val="00F16C22"/>
    <w:rsid w:val="00F224A0"/>
    <w:rsid w:val="00F22C37"/>
    <w:rsid w:val="00F22D16"/>
    <w:rsid w:val="00F24A5C"/>
    <w:rsid w:val="00F24E9F"/>
    <w:rsid w:val="00F271B2"/>
    <w:rsid w:val="00F31449"/>
    <w:rsid w:val="00F33B0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3F3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EE1B8-02FB-4FF6-AB32-F27E63291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27</Pages>
  <Words>5307</Words>
  <Characters>42216</Characters>
  <Application>Microsoft Office Word</Application>
  <DocSecurity>0</DocSecurity>
  <Lines>351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47429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admin</cp:lastModifiedBy>
  <cp:revision>37</cp:revision>
  <cp:lastPrinted>2016-10-21T06:23:00Z</cp:lastPrinted>
  <dcterms:created xsi:type="dcterms:W3CDTF">2017-05-18T05:24:00Z</dcterms:created>
  <dcterms:modified xsi:type="dcterms:W3CDTF">2022-08-17T09:13:00Z</dcterms:modified>
</cp:coreProperties>
</file>